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BBD51" w14:textId="32D73E80" w:rsidR="006A0BB9" w:rsidRDefault="00401D2D" w:rsidP="00A94F1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</w:t>
      </w:r>
      <w:r w:rsidR="00771A4A">
        <w:rPr>
          <w:sz w:val="36"/>
          <w:szCs w:val="36"/>
        </w:rPr>
        <w:t xml:space="preserve"> Est</w:t>
      </w:r>
      <w:r>
        <w:rPr>
          <w:sz w:val="36"/>
          <w:szCs w:val="36"/>
        </w:rPr>
        <w:t>ates of Bradley Park HOA</w:t>
      </w:r>
    </w:p>
    <w:p w14:paraId="79D47D92" w14:textId="4A98E976" w:rsidR="00771A4A" w:rsidRDefault="00771A4A" w:rsidP="00A94F1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</w:t>
      </w:r>
      <w:r w:rsidR="00401D2D"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Board Meeting</w:t>
      </w:r>
    </w:p>
    <w:p w14:paraId="1D1F5EE0" w14:textId="08E46773" w:rsidR="00CE27D9" w:rsidRDefault="00CE27D9" w:rsidP="00A94F1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April 16, 2026</w:t>
      </w:r>
    </w:p>
    <w:p w14:paraId="43530D5D" w14:textId="0F099519" w:rsidR="00CE27D9" w:rsidRDefault="00695D10" w:rsidP="00A94F10">
      <w:pPr>
        <w:rPr>
          <w:sz w:val="36"/>
          <w:szCs w:val="36"/>
        </w:rPr>
      </w:pPr>
      <w:r>
        <w:rPr>
          <w:sz w:val="36"/>
          <w:szCs w:val="36"/>
        </w:rPr>
        <w:t>Meeting was called to order at 6:40pm by President Sharon Cook</w:t>
      </w:r>
      <w:r w:rsidR="00C54D27">
        <w:rPr>
          <w:sz w:val="36"/>
          <w:szCs w:val="36"/>
        </w:rPr>
        <w:t>.</w:t>
      </w:r>
    </w:p>
    <w:p w14:paraId="6CFC0D37" w14:textId="2F49DF74" w:rsidR="00C54D27" w:rsidRDefault="00C54D27" w:rsidP="00A94F10">
      <w:pPr>
        <w:rPr>
          <w:sz w:val="36"/>
          <w:szCs w:val="36"/>
        </w:rPr>
      </w:pPr>
      <w:r>
        <w:rPr>
          <w:sz w:val="36"/>
          <w:szCs w:val="36"/>
        </w:rPr>
        <w:t>Secretary – Minutes from February and March were approved a</w:t>
      </w:r>
      <w:r w:rsidR="00C35EC2">
        <w:rPr>
          <w:sz w:val="36"/>
          <w:szCs w:val="36"/>
        </w:rPr>
        <w:t>a written.</w:t>
      </w:r>
    </w:p>
    <w:p w14:paraId="161EDFFA" w14:textId="7582DB76" w:rsidR="004D47F0" w:rsidRDefault="004D47F0" w:rsidP="00A94F10">
      <w:pPr>
        <w:rPr>
          <w:sz w:val="36"/>
          <w:szCs w:val="36"/>
        </w:rPr>
      </w:pPr>
      <w:r>
        <w:rPr>
          <w:sz w:val="36"/>
          <w:szCs w:val="36"/>
        </w:rPr>
        <w:t xml:space="preserve">Treasurer </w:t>
      </w:r>
      <w:r w:rsidR="002225EC">
        <w:rPr>
          <w:sz w:val="36"/>
          <w:szCs w:val="36"/>
        </w:rPr>
        <w:t>– Maureen reported 12 lots</w:t>
      </w:r>
      <w:r w:rsidR="0021472E">
        <w:rPr>
          <w:sz w:val="36"/>
          <w:szCs w:val="36"/>
        </w:rPr>
        <w:t xml:space="preserve"> still owe dues for this year.</w:t>
      </w:r>
      <w:r>
        <w:rPr>
          <w:sz w:val="36"/>
          <w:szCs w:val="36"/>
        </w:rPr>
        <w:t xml:space="preserve"> </w:t>
      </w:r>
      <w:r w:rsidR="007363D9">
        <w:rPr>
          <w:sz w:val="36"/>
          <w:szCs w:val="36"/>
        </w:rPr>
        <w:t xml:space="preserve"> 10 lots have partial paid for this year</w:t>
      </w:r>
      <w:r w:rsidR="00EB75BF">
        <w:rPr>
          <w:sz w:val="36"/>
          <w:szCs w:val="36"/>
        </w:rPr>
        <w:t xml:space="preserve">. 2 still owe partially for 2025 and </w:t>
      </w:r>
      <w:r w:rsidR="007633B3">
        <w:rPr>
          <w:sz w:val="36"/>
          <w:szCs w:val="36"/>
        </w:rPr>
        <w:t>2026</w:t>
      </w:r>
      <w:r w:rsidR="00ED3D89">
        <w:rPr>
          <w:sz w:val="36"/>
          <w:szCs w:val="36"/>
        </w:rPr>
        <w:t>. She will send reminders</w:t>
      </w:r>
      <w:r w:rsidR="0062723A">
        <w:rPr>
          <w:sz w:val="36"/>
          <w:szCs w:val="36"/>
        </w:rPr>
        <w:t xml:space="preserve"> for dues out with our annual meet</w:t>
      </w:r>
      <w:r w:rsidR="00433155">
        <w:rPr>
          <w:sz w:val="36"/>
          <w:szCs w:val="36"/>
        </w:rPr>
        <w:t>ing letters and the information again of paying thru Zelle.</w:t>
      </w:r>
      <w:r w:rsidR="00D52B33">
        <w:rPr>
          <w:sz w:val="36"/>
          <w:szCs w:val="36"/>
        </w:rPr>
        <w:t xml:space="preserve"> Expenses were </w:t>
      </w:r>
      <w:r w:rsidR="00CA7964">
        <w:rPr>
          <w:sz w:val="36"/>
          <w:szCs w:val="36"/>
        </w:rPr>
        <w:t>for landscape maintenance, storage unit</w:t>
      </w:r>
      <w:r w:rsidR="00D649CD">
        <w:rPr>
          <w:sz w:val="36"/>
          <w:szCs w:val="36"/>
        </w:rPr>
        <w:t xml:space="preserve"> and website services.</w:t>
      </w:r>
    </w:p>
    <w:p w14:paraId="00FA4C10" w14:textId="297C87C1" w:rsidR="003A025C" w:rsidRDefault="003A025C" w:rsidP="00A94F10">
      <w:pPr>
        <w:rPr>
          <w:sz w:val="36"/>
          <w:szCs w:val="36"/>
        </w:rPr>
      </w:pPr>
      <w:r>
        <w:rPr>
          <w:sz w:val="36"/>
          <w:szCs w:val="36"/>
        </w:rPr>
        <w:t xml:space="preserve">D &amp; D </w:t>
      </w:r>
      <w:r w:rsidR="00C747A6">
        <w:rPr>
          <w:sz w:val="36"/>
          <w:szCs w:val="36"/>
        </w:rPr>
        <w:t xml:space="preserve">– Bob </w:t>
      </w:r>
      <w:r w:rsidR="00383348">
        <w:rPr>
          <w:sz w:val="36"/>
          <w:szCs w:val="36"/>
        </w:rPr>
        <w:t xml:space="preserve">was made aware that one house was thinking about being </w:t>
      </w:r>
      <w:r w:rsidR="00406FD4">
        <w:rPr>
          <w:sz w:val="36"/>
          <w:szCs w:val="36"/>
        </w:rPr>
        <w:t>repainted and one house was wanting to replace their fence. Both were advised to fill out a variance request. To date Bob ha</w:t>
      </w:r>
      <w:r w:rsidR="00053F43">
        <w:rPr>
          <w:sz w:val="36"/>
          <w:szCs w:val="36"/>
        </w:rPr>
        <w:t>s received nothing.</w:t>
      </w:r>
    </w:p>
    <w:p w14:paraId="10EE3AE4" w14:textId="10DA13AE" w:rsidR="007F685A" w:rsidRDefault="007F685A" w:rsidP="00A94F10">
      <w:pPr>
        <w:rPr>
          <w:sz w:val="36"/>
          <w:szCs w:val="36"/>
        </w:rPr>
      </w:pPr>
      <w:r>
        <w:rPr>
          <w:sz w:val="36"/>
          <w:szCs w:val="36"/>
        </w:rPr>
        <w:t>Old Business</w:t>
      </w:r>
    </w:p>
    <w:p w14:paraId="04DCF731" w14:textId="738805FB" w:rsidR="00EE4929" w:rsidRDefault="00EE4929" w:rsidP="00EE4929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Trees</w:t>
      </w:r>
      <w:r w:rsidR="008F5B5C">
        <w:rPr>
          <w:sz w:val="36"/>
          <w:szCs w:val="36"/>
        </w:rPr>
        <w:t xml:space="preserve"> have been sprayed and new bark was</w:t>
      </w:r>
      <w:r w:rsidR="000D086E">
        <w:rPr>
          <w:sz w:val="36"/>
          <w:szCs w:val="36"/>
        </w:rPr>
        <w:t xml:space="preserve"> placed.</w:t>
      </w:r>
    </w:p>
    <w:p w14:paraId="5BA00544" w14:textId="74227FD8" w:rsidR="006E1935" w:rsidRPr="00F14761" w:rsidRDefault="000D086E" w:rsidP="00F147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Special </w:t>
      </w:r>
      <w:r w:rsidR="002F3458">
        <w:rPr>
          <w:sz w:val="36"/>
          <w:szCs w:val="36"/>
        </w:rPr>
        <w:t>Projects – Canop</w:t>
      </w:r>
      <w:r w:rsidR="00DE7836">
        <w:rPr>
          <w:sz w:val="36"/>
          <w:szCs w:val="36"/>
        </w:rPr>
        <w:t xml:space="preserve">ies – John will investigate the different sizes and let us </w:t>
      </w:r>
      <w:r w:rsidR="000D6F47">
        <w:rPr>
          <w:sz w:val="36"/>
          <w:szCs w:val="36"/>
        </w:rPr>
        <w:t>k</w:t>
      </w:r>
      <w:r w:rsidR="00DE7836">
        <w:rPr>
          <w:sz w:val="36"/>
          <w:szCs w:val="36"/>
        </w:rPr>
        <w:t>now thru email about purchasing</w:t>
      </w:r>
      <w:r w:rsidR="000D6F47">
        <w:rPr>
          <w:sz w:val="36"/>
          <w:szCs w:val="36"/>
        </w:rPr>
        <w:t xml:space="preserve"> a couple for use during </w:t>
      </w:r>
      <w:r w:rsidR="00E807FE">
        <w:rPr>
          <w:sz w:val="36"/>
          <w:szCs w:val="36"/>
        </w:rPr>
        <w:t xml:space="preserve">community events. </w:t>
      </w:r>
      <w:r w:rsidR="002916BE">
        <w:rPr>
          <w:sz w:val="36"/>
          <w:szCs w:val="36"/>
        </w:rPr>
        <w:t xml:space="preserve"> We are looking to purchase a medium and large size.</w:t>
      </w:r>
      <w:r w:rsidR="006E1935">
        <w:rPr>
          <w:sz w:val="36"/>
          <w:szCs w:val="36"/>
        </w:rPr>
        <w:t xml:space="preserve"> Th</w:t>
      </w:r>
      <w:r w:rsidR="005A2C29">
        <w:rPr>
          <w:sz w:val="36"/>
          <w:szCs w:val="36"/>
        </w:rPr>
        <w:t>e</w:t>
      </w:r>
      <w:r w:rsidR="00D35752">
        <w:rPr>
          <w:sz w:val="36"/>
          <w:szCs w:val="36"/>
        </w:rPr>
        <w:t xml:space="preserve"> </w:t>
      </w:r>
      <w:r w:rsidR="006E1935">
        <w:rPr>
          <w:sz w:val="36"/>
          <w:szCs w:val="36"/>
        </w:rPr>
        <w:lastRenderedPageBreak/>
        <w:t>lending library</w:t>
      </w:r>
      <w:r w:rsidR="00872C34">
        <w:rPr>
          <w:sz w:val="36"/>
          <w:szCs w:val="36"/>
        </w:rPr>
        <w:t xml:space="preserve"> has been installed in the back alley</w:t>
      </w:r>
      <w:r w:rsidR="002775ED">
        <w:rPr>
          <w:sz w:val="36"/>
          <w:szCs w:val="36"/>
        </w:rPr>
        <w:t>, west side</w:t>
      </w:r>
      <w:r w:rsidR="005A2C29">
        <w:rPr>
          <w:sz w:val="36"/>
          <w:szCs w:val="36"/>
        </w:rPr>
        <w:t>, behind the mailbox</w:t>
      </w:r>
      <w:r w:rsidR="003E0985">
        <w:rPr>
          <w:sz w:val="36"/>
          <w:szCs w:val="36"/>
        </w:rPr>
        <w:t xml:space="preserve">, </w:t>
      </w:r>
      <w:r w:rsidR="00D448CA">
        <w:rPr>
          <w:sz w:val="36"/>
          <w:szCs w:val="36"/>
        </w:rPr>
        <w:t>by Dennis Sullivan</w:t>
      </w:r>
      <w:r w:rsidR="00293DFF">
        <w:rPr>
          <w:sz w:val="36"/>
          <w:szCs w:val="36"/>
        </w:rPr>
        <w:t xml:space="preserve"> – Maureen’s brother.</w:t>
      </w:r>
      <w:r w:rsidR="00CE5FB5">
        <w:rPr>
          <w:sz w:val="36"/>
          <w:szCs w:val="36"/>
        </w:rPr>
        <w:t xml:space="preserve"> </w:t>
      </w:r>
      <w:r w:rsidR="00D35752">
        <w:rPr>
          <w:sz w:val="36"/>
          <w:szCs w:val="36"/>
        </w:rPr>
        <w:t xml:space="preserve">We are </w:t>
      </w:r>
      <w:r w:rsidR="001C06B7">
        <w:rPr>
          <w:sz w:val="36"/>
          <w:szCs w:val="36"/>
        </w:rPr>
        <w:t>l</w:t>
      </w:r>
      <w:r w:rsidR="0057533C">
        <w:rPr>
          <w:sz w:val="36"/>
          <w:szCs w:val="36"/>
        </w:rPr>
        <w:t>ooking forward to that being a great addition</w:t>
      </w:r>
      <w:r w:rsidR="00337E63">
        <w:rPr>
          <w:sz w:val="36"/>
          <w:szCs w:val="36"/>
        </w:rPr>
        <w:t xml:space="preserve"> to summertime fun</w:t>
      </w:r>
      <w:r w:rsidR="00F14761">
        <w:rPr>
          <w:sz w:val="36"/>
          <w:szCs w:val="36"/>
        </w:rPr>
        <w:t>!</w:t>
      </w:r>
    </w:p>
    <w:p w14:paraId="68A23E93" w14:textId="7452EA1F" w:rsidR="00CF0BFE" w:rsidRPr="004A2F45" w:rsidRDefault="00E41C82" w:rsidP="004A2F45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4A2F45">
        <w:rPr>
          <w:sz w:val="36"/>
          <w:szCs w:val="36"/>
        </w:rPr>
        <w:t xml:space="preserve">June 06 neighborhood social – </w:t>
      </w:r>
      <w:r w:rsidR="00487DA5" w:rsidRPr="004A2F45">
        <w:rPr>
          <w:sz w:val="36"/>
          <w:szCs w:val="36"/>
        </w:rPr>
        <w:t>3-6pm</w:t>
      </w:r>
      <w:r w:rsidR="00AC4D21" w:rsidRPr="004A2F45">
        <w:rPr>
          <w:sz w:val="36"/>
          <w:szCs w:val="36"/>
        </w:rPr>
        <w:t xml:space="preserve"> - </w:t>
      </w:r>
      <w:r w:rsidRPr="004A2F45">
        <w:rPr>
          <w:sz w:val="36"/>
          <w:szCs w:val="36"/>
        </w:rPr>
        <w:t xml:space="preserve">John will reach out to neighbors and see if anyone is interested </w:t>
      </w:r>
      <w:r w:rsidR="00A17E63" w:rsidRPr="004A2F45">
        <w:rPr>
          <w:sz w:val="36"/>
          <w:szCs w:val="36"/>
        </w:rPr>
        <w:t>in helping or have any suggestion for it.</w:t>
      </w:r>
      <w:r w:rsidR="00487DA5" w:rsidRPr="004A2F45">
        <w:rPr>
          <w:sz w:val="36"/>
          <w:szCs w:val="36"/>
        </w:rPr>
        <w:t xml:space="preserve"> </w:t>
      </w:r>
      <w:r w:rsidR="008B05E3" w:rsidRPr="004A2F45">
        <w:rPr>
          <w:sz w:val="36"/>
          <w:szCs w:val="36"/>
        </w:rPr>
        <w:t xml:space="preserve">He will also post on </w:t>
      </w:r>
      <w:r w:rsidR="00A01462" w:rsidRPr="004A2F45">
        <w:rPr>
          <w:sz w:val="36"/>
          <w:szCs w:val="36"/>
        </w:rPr>
        <w:t>Face Book and Wha</w:t>
      </w:r>
      <w:r w:rsidR="00DC1661" w:rsidRPr="004A2F45">
        <w:rPr>
          <w:sz w:val="36"/>
          <w:szCs w:val="36"/>
        </w:rPr>
        <w:t>tsA</w:t>
      </w:r>
      <w:r w:rsidR="00D630DF" w:rsidRPr="004A2F45">
        <w:rPr>
          <w:sz w:val="36"/>
          <w:szCs w:val="36"/>
        </w:rPr>
        <w:t>pp</w:t>
      </w:r>
      <w:r w:rsidR="007B7F7D" w:rsidRPr="004A2F45">
        <w:rPr>
          <w:sz w:val="36"/>
          <w:szCs w:val="36"/>
        </w:rPr>
        <w:t xml:space="preserve">. </w:t>
      </w:r>
      <w:r w:rsidR="00BF287B" w:rsidRPr="004A2F45">
        <w:rPr>
          <w:sz w:val="36"/>
          <w:szCs w:val="36"/>
        </w:rPr>
        <w:t xml:space="preserve"> We will also discuss at the annual meeting in May.</w:t>
      </w:r>
    </w:p>
    <w:p w14:paraId="2FE4528E" w14:textId="72202B99" w:rsidR="00DC1661" w:rsidRDefault="004A2F45" w:rsidP="00A94F10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Tree roots</w:t>
      </w:r>
      <w:r w:rsidR="0044736F">
        <w:rPr>
          <w:sz w:val="36"/>
          <w:szCs w:val="36"/>
        </w:rPr>
        <w:t xml:space="preserve">/sidewalk lifting </w:t>
      </w:r>
      <w:r w:rsidR="001D2A97">
        <w:rPr>
          <w:sz w:val="36"/>
          <w:szCs w:val="36"/>
        </w:rPr>
        <w:t>–</w:t>
      </w:r>
      <w:r w:rsidR="0044736F">
        <w:rPr>
          <w:sz w:val="36"/>
          <w:szCs w:val="36"/>
        </w:rPr>
        <w:t xml:space="preserve"> </w:t>
      </w:r>
      <w:r w:rsidR="001D2A97">
        <w:rPr>
          <w:sz w:val="36"/>
          <w:szCs w:val="36"/>
        </w:rPr>
        <w:t>The board had been working on this issue for quite some time.</w:t>
      </w:r>
      <w:r w:rsidR="002014CA">
        <w:rPr>
          <w:sz w:val="36"/>
          <w:szCs w:val="36"/>
        </w:rPr>
        <w:t xml:space="preserve"> Under </w:t>
      </w:r>
      <w:r w:rsidR="007431BE">
        <w:rPr>
          <w:sz w:val="36"/>
          <w:szCs w:val="36"/>
        </w:rPr>
        <w:t xml:space="preserve">Municipal Code </w:t>
      </w:r>
      <w:r w:rsidR="002650A7">
        <w:rPr>
          <w:sz w:val="36"/>
          <w:szCs w:val="36"/>
        </w:rPr>
        <w:t>Section 11.20.</w:t>
      </w:r>
      <w:r w:rsidR="006C3721">
        <w:rPr>
          <w:sz w:val="36"/>
          <w:szCs w:val="36"/>
        </w:rPr>
        <w:t>050(3)</w:t>
      </w:r>
      <w:r w:rsidR="00EF7F74">
        <w:rPr>
          <w:sz w:val="36"/>
          <w:szCs w:val="36"/>
        </w:rPr>
        <w:t xml:space="preserve">, it is unlawful for the owner of property </w:t>
      </w:r>
      <w:r w:rsidR="00D46BCE">
        <w:rPr>
          <w:sz w:val="36"/>
          <w:szCs w:val="36"/>
        </w:rPr>
        <w:t>to allow roots of trees located either on pr</w:t>
      </w:r>
      <w:r w:rsidR="00AD1F72">
        <w:rPr>
          <w:sz w:val="36"/>
          <w:szCs w:val="36"/>
        </w:rPr>
        <w:t xml:space="preserve">ivate property or in the parking strip </w:t>
      </w:r>
      <w:r w:rsidR="003A614A">
        <w:rPr>
          <w:sz w:val="36"/>
          <w:szCs w:val="36"/>
        </w:rPr>
        <w:t xml:space="preserve">to cause defects in sidewalks. If a person should let </w:t>
      </w:r>
      <w:r w:rsidR="00277A0A">
        <w:rPr>
          <w:sz w:val="36"/>
          <w:szCs w:val="36"/>
        </w:rPr>
        <w:t>this damage occur, they are liable under</w:t>
      </w:r>
      <w:r w:rsidR="00367BFF">
        <w:rPr>
          <w:sz w:val="36"/>
          <w:szCs w:val="36"/>
        </w:rPr>
        <w:t xml:space="preserve"> PMC 11.20.060(1)</w:t>
      </w:r>
      <w:r w:rsidR="00854268">
        <w:rPr>
          <w:sz w:val="36"/>
          <w:szCs w:val="36"/>
        </w:rPr>
        <w:t>. Our atto</w:t>
      </w:r>
      <w:r w:rsidR="00130136">
        <w:rPr>
          <w:sz w:val="36"/>
          <w:szCs w:val="36"/>
        </w:rPr>
        <w:t>rneys</w:t>
      </w:r>
      <w:r w:rsidR="00507F3D">
        <w:rPr>
          <w:sz w:val="36"/>
          <w:szCs w:val="36"/>
        </w:rPr>
        <w:t xml:space="preserve">, at Campbell Barnett, </w:t>
      </w:r>
      <w:r w:rsidR="00556284">
        <w:rPr>
          <w:sz w:val="36"/>
          <w:szCs w:val="36"/>
        </w:rPr>
        <w:t xml:space="preserve">have advised us that the definition </w:t>
      </w:r>
      <w:r w:rsidR="002B2A1A">
        <w:rPr>
          <w:sz w:val="36"/>
          <w:szCs w:val="36"/>
        </w:rPr>
        <w:t>of common areas under Section 1</w:t>
      </w:r>
      <w:r w:rsidR="00456220">
        <w:rPr>
          <w:sz w:val="36"/>
          <w:szCs w:val="36"/>
        </w:rPr>
        <w:t>.08 includes the sidewalk.</w:t>
      </w:r>
      <w:r w:rsidR="00217B4A">
        <w:rPr>
          <w:sz w:val="36"/>
          <w:szCs w:val="36"/>
        </w:rPr>
        <w:t xml:space="preserve"> </w:t>
      </w:r>
      <w:r w:rsidR="00456220">
        <w:rPr>
          <w:sz w:val="36"/>
          <w:szCs w:val="36"/>
        </w:rPr>
        <w:t xml:space="preserve">Under </w:t>
      </w:r>
      <w:r w:rsidR="00217B4A">
        <w:rPr>
          <w:sz w:val="36"/>
          <w:szCs w:val="36"/>
        </w:rPr>
        <w:t>Section</w:t>
      </w:r>
      <w:r w:rsidR="00456220">
        <w:rPr>
          <w:sz w:val="36"/>
          <w:szCs w:val="36"/>
        </w:rPr>
        <w:t xml:space="preserve"> 5.01</w:t>
      </w:r>
      <w:r w:rsidR="00217B4A">
        <w:rPr>
          <w:sz w:val="36"/>
          <w:szCs w:val="36"/>
        </w:rPr>
        <w:t>(d)</w:t>
      </w:r>
      <w:r w:rsidR="00DE144B">
        <w:rPr>
          <w:sz w:val="36"/>
          <w:szCs w:val="36"/>
        </w:rPr>
        <w:t xml:space="preserve"> of </w:t>
      </w:r>
      <w:r w:rsidR="001136C5">
        <w:rPr>
          <w:sz w:val="36"/>
          <w:szCs w:val="36"/>
        </w:rPr>
        <w:t xml:space="preserve">the </w:t>
      </w:r>
      <w:r w:rsidR="00DE144B">
        <w:rPr>
          <w:sz w:val="36"/>
          <w:szCs w:val="36"/>
        </w:rPr>
        <w:t>CC&amp;R</w:t>
      </w:r>
      <w:r w:rsidR="00481F84">
        <w:rPr>
          <w:sz w:val="36"/>
          <w:szCs w:val="36"/>
        </w:rPr>
        <w:t>’s, owners have a res</w:t>
      </w:r>
      <w:r w:rsidR="003A0218">
        <w:rPr>
          <w:sz w:val="36"/>
          <w:szCs w:val="36"/>
        </w:rPr>
        <w:t>ponsibility not to obstruct an</w:t>
      </w:r>
      <w:r w:rsidR="005C19A4">
        <w:rPr>
          <w:sz w:val="36"/>
          <w:szCs w:val="36"/>
        </w:rPr>
        <w:t xml:space="preserve">y walkway, and by allowing </w:t>
      </w:r>
      <w:r w:rsidR="00FC39DD">
        <w:rPr>
          <w:sz w:val="36"/>
          <w:szCs w:val="36"/>
        </w:rPr>
        <w:t xml:space="preserve">the trees to cause this damage, they </w:t>
      </w:r>
      <w:r w:rsidR="00A7352E">
        <w:rPr>
          <w:sz w:val="36"/>
          <w:szCs w:val="36"/>
        </w:rPr>
        <w:t xml:space="preserve">are obstructing the walkways. </w:t>
      </w:r>
    </w:p>
    <w:p w14:paraId="72661570" w14:textId="340767B0" w:rsidR="00D60505" w:rsidRDefault="00D60505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>It will be further discusse</w:t>
      </w:r>
      <w:r w:rsidR="008F5DC3">
        <w:rPr>
          <w:sz w:val="36"/>
          <w:szCs w:val="36"/>
        </w:rPr>
        <w:t>d at the Annual Meeting</w:t>
      </w:r>
      <w:r w:rsidR="00157C04">
        <w:rPr>
          <w:sz w:val="36"/>
          <w:szCs w:val="36"/>
        </w:rPr>
        <w:t xml:space="preserve">. Please bring any questions you may have </w:t>
      </w:r>
      <w:r w:rsidR="003C0BEB">
        <w:rPr>
          <w:sz w:val="36"/>
          <w:szCs w:val="36"/>
        </w:rPr>
        <w:t>to be addressed to the meeting,</w:t>
      </w:r>
    </w:p>
    <w:p w14:paraId="4A6E2FFA" w14:textId="58E315E5" w:rsidR="003A3081" w:rsidRDefault="003A3081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New Business </w:t>
      </w:r>
      <w:r w:rsidR="00D55587">
        <w:rPr>
          <w:sz w:val="36"/>
          <w:szCs w:val="36"/>
        </w:rPr>
        <w:t>–</w:t>
      </w:r>
      <w:r>
        <w:rPr>
          <w:sz w:val="36"/>
          <w:szCs w:val="36"/>
        </w:rPr>
        <w:t xml:space="preserve"> </w:t>
      </w:r>
    </w:p>
    <w:p w14:paraId="2DE97724" w14:textId="44AE733F" w:rsidR="00D55587" w:rsidRDefault="00D55587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 xml:space="preserve">      Tex </w:t>
      </w:r>
      <w:r w:rsidR="00487EAF">
        <w:rPr>
          <w:sz w:val="36"/>
          <w:szCs w:val="36"/>
        </w:rPr>
        <w:t xml:space="preserve">Green has informed the HOA Board </w:t>
      </w:r>
      <w:r w:rsidR="00DA7E49">
        <w:rPr>
          <w:sz w:val="36"/>
          <w:szCs w:val="36"/>
        </w:rPr>
        <w:t xml:space="preserve">that </w:t>
      </w:r>
      <w:r w:rsidR="00487EAF">
        <w:rPr>
          <w:sz w:val="36"/>
          <w:szCs w:val="36"/>
        </w:rPr>
        <w:t xml:space="preserve">he will be resigning his </w:t>
      </w:r>
      <w:r w:rsidR="00DA7E49">
        <w:rPr>
          <w:sz w:val="36"/>
          <w:szCs w:val="36"/>
        </w:rPr>
        <w:t>position of Member At Large</w:t>
      </w:r>
      <w:r w:rsidR="008D428F">
        <w:rPr>
          <w:sz w:val="36"/>
          <w:szCs w:val="36"/>
        </w:rPr>
        <w:t xml:space="preserve"> effective </w:t>
      </w:r>
      <w:r w:rsidR="0025701B">
        <w:rPr>
          <w:sz w:val="36"/>
          <w:szCs w:val="36"/>
        </w:rPr>
        <w:t>at the Annual Meeting.  It will be filled for the 2026-2027 year at the meeting.</w:t>
      </w:r>
    </w:p>
    <w:p w14:paraId="1A86447A" w14:textId="17705495" w:rsidR="00960D58" w:rsidRDefault="00960D58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>Next meeting will be the Annual Meeting</w:t>
      </w:r>
      <w:r w:rsidR="00B77AA2">
        <w:rPr>
          <w:sz w:val="36"/>
          <w:szCs w:val="36"/>
        </w:rPr>
        <w:t xml:space="preserve"> on </w:t>
      </w:r>
      <w:r w:rsidR="00754D3C">
        <w:rPr>
          <w:sz w:val="36"/>
          <w:szCs w:val="36"/>
        </w:rPr>
        <w:t>May 14, 7:00pm, in the fro</w:t>
      </w:r>
      <w:r w:rsidR="004E3219">
        <w:rPr>
          <w:sz w:val="36"/>
          <w:szCs w:val="36"/>
        </w:rPr>
        <w:t>nt</w:t>
      </w:r>
      <w:r w:rsidR="00754D3C">
        <w:rPr>
          <w:sz w:val="36"/>
          <w:szCs w:val="36"/>
        </w:rPr>
        <w:t xml:space="preserve"> common area by the benches.</w:t>
      </w:r>
    </w:p>
    <w:p w14:paraId="2F2E1C2A" w14:textId="67E97DFC" w:rsidR="004E3219" w:rsidRDefault="004E3219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>Meetin</w:t>
      </w:r>
      <w:r w:rsidR="00A04390">
        <w:rPr>
          <w:sz w:val="36"/>
          <w:szCs w:val="36"/>
        </w:rPr>
        <w:t>g Adjourned 7:54pm</w:t>
      </w:r>
    </w:p>
    <w:p w14:paraId="3B4BEB6C" w14:textId="5653EA22" w:rsidR="00A04390" w:rsidRDefault="00A04390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>Respectively su</w:t>
      </w:r>
      <w:r w:rsidR="00674A51">
        <w:rPr>
          <w:sz w:val="36"/>
          <w:szCs w:val="36"/>
        </w:rPr>
        <w:t>bmitted,</w:t>
      </w:r>
    </w:p>
    <w:p w14:paraId="6DC7BAD9" w14:textId="4C635E74" w:rsidR="00674A51" w:rsidRPr="00D60505" w:rsidRDefault="00674A51" w:rsidP="00D60505">
      <w:pPr>
        <w:ind w:left="495"/>
        <w:rPr>
          <w:sz w:val="36"/>
          <w:szCs w:val="36"/>
        </w:rPr>
      </w:pPr>
      <w:r>
        <w:rPr>
          <w:sz w:val="36"/>
          <w:szCs w:val="36"/>
        </w:rPr>
        <w:t>Karen Purvis - Secretary</w:t>
      </w:r>
    </w:p>
    <w:p w14:paraId="39DC212F" w14:textId="7F18A40D" w:rsidR="00A01462" w:rsidRPr="00263FDD" w:rsidRDefault="00A01462" w:rsidP="00263FDD">
      <w:pPr>
        <w:ind w:left="495"/>
        <w:rPr>
          <w:sz w:val="36"/>
          <w:szCs w:val="36"/>
        </w:rPr>
      </w:pPr>
    </w:p>
    <w:sectPr w:rsidR="00A01462" w:rsidRPr="00263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11A2C"/>
    <w:multiLevelType w:val="hybridMultilevel"/>
    <w:tmpl w:val="F57E949E"/>
    <w:lvl w:ilvl="0" w:tplc="9E6E763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 w16cid:durableId="50810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428"/>
    <w:rsid w:val="00053F43"/>
    <w:rsid w:val="00054B0E"/>
    <w:rsid w:val="00086219"/>
    <w:rsid w:val="000D086E"/>
    <w:rsid w:val="000D6F47"/>
    <w:rsid w:val="001136C5"/>
    <w:rsid w:val="00130136"/>
    <w:rsid w:val="00157C04"/>
    <w:rsid w:val="001919C5"/>
    <w:rsid w:val="001C06B7"/>
    <w:rsid w:val="001D2A97"/>
    <w:rsid w:val="002014CA"/>
    <w:rsid w:val="0021472E"/>
    <w:rsid w:val="00217B4A"/>
    <w:rsid w:val="002225EC"/>
    <w:rsid w:val="0025701B"/>
    <w:rsid w:val="00263FDD"/>
    <w:rsid w:val="002650A7"/>
    <w:rsid w:val="002775ED"/>
    <w:rsid w:val="00277A0A"/>
    <w:rsid w:val="002916BE"/>
    <w:rsid w:val="00293DFF"/>
    <w:rsid w:val="00296428"/>
    <w:rsid w:val="002A19C3"/>
    <w:rsid w:val="002B2A1A"/>
    <w:rsid w:val="002C5080"/>
    <w:rsid w:val="002C779C"/>
    <w:rsid w:val="002E5BA2"/>
    <w:rsid w:val="002F3458"/>
    <w:rsid w:val="00305720"/>
    <w:rsid w:val="00337E63"/>
    <w:rsid w:val="00347335"/>
    <w:rsid w:val="00367BFF"/>
    <w:rsid w:val="00367C6E"/>
    <w:rsid w:val="00383348"/>
    <w:rsid w:val="003A0218"/>
    <w:rsid w:val="003A025C"/>
    <w:rsid w:val="003A3081"/>
    <w:rsid w:val="003A614A"/>
    <w:rsid w:val="003C0BEB"/>
    <w:rsid w:val="003E0985"/>
    <w:rsid w:val="00401D2D"/>
    <w:rsid w:val="00406FD4"/>
    <w:rsid w:val="00433155"/>
    <w:rsid w:val="0044736F"/>
    <w:rsid w:val="00456220"/>
    <w:rsid w:val="004570F9"/>
    <w:rsid w:val="00481F84"/>
    <w:rsid w:val="00487DA5"/>
    <w:rsid w:val="00487EAF"/>
    <w:rsid w:val="004A2F45"/>
    <w:rsid w:val="004D47F0"/>
    <w:rsid w:val="004E3219"/>
    <w:rsid w:val="00507F3D"/>
    <w:rsid w:val="005302E8"/>
    <w:rsid w:val="00542F58"/>
    <w:rsid w:val="00556284"/>
    <w:rsid w:val="0057533C"/>
    <w:rsid w:val="005A2C29"/>
    <w:rsid w:val="005C19A4"/>
    <w:rsid w:val="006049B7"/>
    <w:rsid w:val="0062723A"/>
    <w:rsid w:val="006615ED"/>
    <w:rsid w:val="00674A51"/>
    <w:rsid w:val="006902DB"/>
    <w:rsid w:val="00695D10"/>
    <w:rsid w:val="006A0BB9"/>
    <w:rsid w:val="006C3721"/>
    <w:rsid w:val="006E1935"/>
    <w:rsid w:val="00705C1B"/>
    <w:rsid w:val="00713C01"/>
    <w:rsid w:val="007241F5"/>
    <w:rsid w:val="007363D9"/>
    <w:rsid w:val="007431BE"/>
    <w:rsid w:val="00754D3C"/>
    <w:rsid w:val="007633B3"/>
    <w:rsid w:val="00771A4A"/>
    <w:rsid w:val="007B7F7D"/>
    <w:rsid w:val="007D6B53"/>
    <w:rsid w:val="007F685A"/>
    <w:rsid w:val="00854268"/>
    <w:rsid w:val="00872C34"/>
    <w:rsid w:val="008B05E3"/>
    <w:rsid w:val="008B38D7"/>
    <w:rsid w:val="008C0152"/>
    <w:rsid w:val="008C2D4C"/>
    <w:rsid w:val="008D428F"/>
    <w:rsid w:val="008F47FF"/>
    <w:rsid w:val="008F5B5C"/>
    <w:rsid w:val="008F5DC3"/>
    <w:rsid w:val="009571CF"/>
    <w:rsid w:val="00960D58"/>
    <w:rsid w:val="00A01462"/>
    <w:rsid w:val="00A04390"/>
    <w:rsid w:val="00A17E63"/>
    <w:rsid w:val="00A308FE"/>
    <w:rsid w:val="00A43B06"/>
    <w:rsid w:val="00A7352E"/>
    <w:rsid w:val="00A94F10"/>
    <w:rsid w:val="00AC1453"/>
    <w:rsid w:val="00AC4D21"/>
    <w:rsid w:val="00AD1F72"/>
    <w:rsid w:val="00B77AA2"/>
    <w:rsid w:val="00BC09E0"/>
    <w:rsid w:val="00BD16F0"/>
    <w:rsid w:val="00BF287B"/>
    <w:rsid w:val="00C35EC2"/>
    <w:rsid w:val="00C4028E"/>
    <w:rsid w:val="00C54D27"/>
    <w:rsid w:val="00C747A6"/>
    <w:rsid w:val="00CA7964"/>
    <w:rsid w:val="00CC4E9B"/>
    <w:rsid w:val="00CE27D9"/>
    <w:rsid w:val="00CE5FB5"/>
    <w:rsid w:val="00CF0BFE"/>
    <w:rsid w:val="00D35752"/>
    <w:rsid w:val="00D448CA"/>
    <w:rsid w:val="00D46BCE"/>
    <w:rsid w:val="00D52B33"/>
    <w:rsid w:val="00D55587"/>
    <w:rsid w:val="00D60505"/>
    <w:rsid w:val="00D630DF"/>
    <w:rsid w:val="00D649CD"/>
    <w:rsid w:val="00D927A0"/>
    <w:rsid w:val="00DA7E49"/>
    <w:rsid w:val="00DC112B"/>
    <w:rsid w:val="00DC1661"/>
    <w:rsid w:val="00DE144B"/>
    <w:rsid w:val="00DE7836"/>
    <w:rsid w:val="00E073C5"/>
    <w:rsid w:val="00E41C82"/>
    <w:rsid w:val="00E73A04"/>
    <w:rsid w:val="00E807FE"/>
    <w:rsid w:val="00E93E03"/>
    <w:rsid w:val="00EB75BF"/>
    <w:rsid w:val="00ED3D89"/>
    <w:rsid w:val="00EE4929"/>
    <w:rsid w:val="00EF7F74"/>
    <w:rsid w:val="00F14761"/>
    <w:rsid w:val="00FC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51CF4"/>
  <w15:chartTrackingRefBased/>
  <w15:docId w15:val="{A16AF85C-76CF-4DF6-BAFA-921465B14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64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4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4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4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4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4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4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4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64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4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4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4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4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4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4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4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4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64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6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4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64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6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6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6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64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4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4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6428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94F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16</cp:revision>
  <dcterms:created xsi:type="dcterms:W3CDTF">2026-04-22T22:42:00Z</dcterms:created>
  <dcterms:modified xsi:type="dcterms:W3CDTF">2026-05-08T02:52:00Z</dcterms:modified>
</cp:coreProperties>
</file>